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90AF" w14:textId="77777777" w:rsidR="00F66900" w:rsidRDefault="00F66900" w:rsidP="00F66900">
      <w:pPr>
        <w:pStyle w:val="Title"/>
      </w:pPr>
      <w:bookmarkStart w:id="0" w:name="_GoBack"/>
      <w:bookmarkEnd w:id="0"/>
    </w:p>
    <w:sdt>
      <w:sdtPr>
        <w:rPr>
          <w:rFonts w:ascii="Leelawadee UI Semilight" w:eastAsia="Yu Gothic UI Light" w:hAnsi="Leelawadee UI Semilight" w:cs="Leelawadee UI Semilight"/>
          <w:color w:val="767171" w:themeColor="background2" w:themeShade="80"/>
          <w:sz w:val="24"/>
          <w:szCs w:val="21"/>
        </w:rPr>
        <w:id w:val="7455446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09D46C" w14:textId="77777777" w:rsidR="00F66900" w:rsidRDefault="00F66900" w:rsidP="00F66900">
          <w:pPr>
            <w:pStyle w:val="TOCHeading"/>
          </w:pPr>
          <w:r>
            <w:t>Table of Contents</w:t>
          </w:r>
        </w:p>
        <w:p w14:paraId="3526F77F" w14:textId="77777777" w:rsidR="00F66900" w:rsidRDefault="00F66900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558585" w:history="1">
            <w:r w:rsidRPr="00A30C7F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A30C7F">
              <w:rPr>
                <w:rStyle w:val="Hyperlink"/>
                <w:noProof/>
              </w:rPr>
              <w:t>ABOUT THE AUTHOR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_Toc29558585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188D2" w14:textId="77777777" w:rsidR="00F66900" w:rsidRDefault="00B948DD" w:rsidP="00F6690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86" w:history="1">
            <w:r w:rsidR="00F66900" w:rsidRPr="00A30C7F">
              <w:rPr>
                <w:rStyle w:val="Hyperlink"/>
                <w:noProof/>
              </w:rPr>
              <w:t>Executive Summary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_Toc29558586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771AB747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87" w:history="1">
            <w:r w:rsidR="00F66900" w:rsidRPr="00A30C7F">
              <w:rPr>
                <w:rStyle w:val="Hyperlink"/>
                <w:noProof/>
              </w:rPr>
              <w:t>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Introduction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_Toc29558587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8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56F61A93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88" w:history="1">
            <w:r w:rsidR="00F66900" w:rsidRPr="00A30C7F">
              <w:rPr>
                <w:rStyle w:val="Hyperlink"/>
                <w:noProof/>
              </w:rPr>
              <w:t>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Recent PV research in the U.S.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_Toc29558588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13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A6655F0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89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Overview 2015-2019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_Toc29558589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13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2FBBE8B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0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Key research groups and topics in the U.S.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_Toc29558590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17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EC9929F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1" w:history="1">
            <w:r w:rsidR="00F66900" w:rsidRPr="00A30C7F">
              <w:rPr>
                <w:rStyle w:val="Hyperlink"/>
                <w:noProof/>
              </w:rPr>
              <w:t>3.2.1.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Stanford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_Toc29558591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17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60A931C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2" w:history="1">
            <w:r w:rsidR="00F66900" w:rsidRPr="00A30C7F">
              <w:rPr>
                <w:rStyle w:val="Hyperlink"/>
                <w:noProof/>
              </w:rPr>
              <w:t>3.2.2.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Arizona State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_Toc29558592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19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EBA969A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3" w:history="1">
            <w:r w:rsidR="00F66900" w:rsidRPr="00A30C7F">
              <w:rPr>
                <w:rStyle w:val="Hyperlink"/>
                <w:noProof/>
              </w:rPr>
              <w:t>3.2.3.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California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_Toc29558593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21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7306E56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4" w:history="1">
            <w:r w:rsidR="00F66900" w:rsidRPr="00A30C7F">
              <w:rPr>
                <w:rStyle w:val="Hyperlink"/>
                <w:noProof/>
              </w:rPr>
              <w:t>3.2.4.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Delaware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_Toc29558594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23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8058B4C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5" w:history="1">
            <w:r w:rsidR="00F66900" w:rsidRPr="00A30C7F">
              <w:rPr>
                <w:rStyle w:val="Hyperlink"/>
                <w:noProof/>
              </w:rPr>
              <w:t>3.2.5.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Georgia Tech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_Toc29558595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24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7BDA2F9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6" w:history="1">
            <w:r w:rsidR="00F66900" w:rsidRPr="00A30C7F">
              <w:rPr>
                <w:rStyle w:val="Hyperlink"/>
                <w:noProof/>
              </w:rPr>
              <w:t>3.2.6.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Massachusetts Institute of Technology (MIT)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25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5122056B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7" w:history="1">
            <w:r w:rsidR="00F66900" w:rsidRPr="00A30C7F">
              <w:rPr>
                <w:rStyle w:val="Hyperlink"/>
                <w:noProof/>
              </w:rPr>
              <w:t>3.2.7.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Other institutions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_Toc29558597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2136C758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8" w:history="1">
            <w:r w:rsidR="00F66900" w:rsidRPr="00A30C7F">
              <w:rPr>
                <w:rStyle w:val="Hyperlink"/>
                <w:noProof/>
              </w:rPr>
              <w:t>4.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Small business seed funding and technology transfer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_Toc29558598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34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D8A3CE8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599" w:history="1">
            <w:r w:rsidR="00F66900" w:rsidRPr="00A30C7F">
              <w:rPr>
                <w:rStyle w:val="Hyperlink"/>
                <w:noProof/>
              </w:rPr>
              <w:t>5.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Currently open grants (2019)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_Toc29558599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B4F6420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0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U.S. Department of Energy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_Toc29558600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FC10348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1" w:history="1">
            <w:r w:rsidR="00F66900" w:rsidRPr="00A30C7F">
              <w:rPr>
                <w:rStyle w:val="Hyperlink"/>
                <w:noProof/>
              </w:rPr>
              <w:t>5.1.1.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Solar Energy Technologies Office (SETO)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_Toc29558601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AA7AAF5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2" w:history="1">
            <w:r w:rsidR="00F66900" w:rsidRPr="00A30C7F">
              <w:rPr>
                <w:rStyle w:val="Hyperlink"/>
                <w:noProof/>
              </w:rPr>
              <w:t>5.1.2.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SUNSHOT incubator, SolarMat and SUNPATH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_Toc29558602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39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D5675FC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3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National Science Foundation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_Toc29558603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8F91D7D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4" w:history="1">
            <w:r w:rsidR="00F66900" w:rsidRPr="00A30C7F">
              <w:rPr>
                <w:rStyle w:val="Hyperlink"/>
                <w:noProof/>
              </w:rPr>
              <w:t>5.2.1.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Electronics, Photonics and Magnetic Devices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_Toc29558604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7ED0F30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5" w:history="1">
            <w:r w:rsidR="00F66900" w:rsidRPr="00A30C7F">
              <w:rPr>
                <w:rStyle w:val="Hyperlink"/>
                <w:noProof/>
              </w:rPr>
              <w:t>5.2.2.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Electrochemical Systems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_Toc29558605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C6C88EA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6" w:history="1">
            <w:r w:rsidR="00F66900" w:rsidRPr="00A30C7F">
              <w:rPr>
                <w:rStyle w:val="Hyperlink"/>
                <w:noProof/>
              </w:rPr>
              <w:t>5.2.3.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Energy, Power, Control, and Networks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41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ACD691A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7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U.S. Department of Defense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_Toc29558607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42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5545DA18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8" w:history="1">
            <w:r w:rsidR="00F66900" w:rsidRPr="00A30C7F">
              <w:rPr>
                <w:rStyle w:val="Hyperlink"/>
                <w:noProof/>
              </w:rPr>
              <w:t>5.3.1.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Advanced Solar Cells and Panel Production Improvements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_Toc29558608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42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73CCA7C7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09" w:history="1">
            <w:r w:rsidR="00F66900" w:rsidRPr="00A30C7F">
              <w:rPr>
                <w:rStyle w:val="Hyperlink"/>
                <w:noProof/>
              </w:rPr>
              <w:t>6.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Key research groups and topics outside the U.S.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_Toc29558609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D4D6E10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0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Germany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_Toc29558610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E841D86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1" w:history="1">
            <w:r w:rsidR="00F66900" w:rsidRPr="00A30C7F">
              <w:rPr>
                <w:rStyle w:val="Hyperlink"/>
                <w:noProof/>
              </w:rPr>
              <w:t>6.1.1.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Freiburg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_Toc29558611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5D6D82FB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2" w:history="1">
            <w:r w:rsidR="00F66900" w:rsidRPr="00A30C7F">
              <w:rPr>
                <w:rStyle w:val="Hyperlink"/>
                <w:noProof/>
              </w:rPr>
              <w:t>6.1.2.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Karlsruhe Institute of Technology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_Toc29558612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44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D46C733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3" w:history="1">
            <w:r w:rsidR="00F66900" w:rsidRPr="00A30C7F">
              <w:rPr>
                <w:rStyle w:val="Hyperlink"/>
                <w:noProof/>
              </w:rPr>
              <w:t>6.1.3.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Technical University of Berlin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_Toc29558613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45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2F54DE93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4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China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_Toc29558614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46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5EB6838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5" w:history="1">
            <w:r w:rsidR="00F66900" w:rsidRPr="00A30C7F">
              <w:rPr>
                <w:rStyle w:val="Hyperlink"/>
                <w:noProof/>
              </w:rPr>
              <w:t>6.2.1.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South China University of Technology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_Toc29558615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30A1CBD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6" w:history="1">
            <w:r w:rsidR="00F66900" w:rsidRPr="00A30C7F">
              <w:rPr>
                <w:rStyle w:val="Hyperlink"/>
                <w:noProof/>
              </w:rPr>
              <w:t>6.2.2.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Beijing Jiaotong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5FD43D3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7" w:history="1">
            <w:r w:rsidR="00F66900" w:rsidRPr="00A30C7F">
              <w:rPr>
                <w:rStyle w:val="Hyperlink"/>
                <w:noProof/>
              </w:rPr>
              <w:t>6.2.3.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Wuhan University of Technology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_Toc29558617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48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01F9BDD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8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Japan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_Toc29558618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48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7AB5F8D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19" w:history="1">
            <w:r w:rsidR="00F66900" w:rsidRPr="00A30C7F">
              <w:rPr>
                <w:rStyle w:val="Hyperlink"/>
                <w:noProof/>
              </w:rPr>
              <w:t>6.3.1.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Kyoto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_Toc29558619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49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47D7E23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0" w:history="1">
            <w:r w:rsidR="00F66900" w:rsidRPr="00A30C7F">
              <w:rPr>
                <w:rStyle w:val="Hyperlink"/>
                <w:noProof/>
              </w:rPr>
              <w:t>6.3.2.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Tokyo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_Toc29558620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49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D5CDD5C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1" w:history="1">
            <w:r w:rsidR="00F66900" w:rsidRPr="00A30C7F">
              <w:rPr>
                <w:rStyle w:val="Hyperlink"/>
                <w:noProof/>
              </w:rPr>
              <w:t>6.3.3.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Kyushu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_Toc29558621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EA4C155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2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Korea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_Toc29558622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50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199821D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3" w:history="1">
            <w:r w:rsidR="00F66900" w:rsidRPr="00A30C7F">
              <w:rPr>
                <w:rStyle w:val="Hyperlink"/>
                <w:noProof/>
              </w:rPr>
              <w:t>6.4.1.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Korea Advanced Institute of Science &amp; Technology (KAIST)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_Toc29558623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51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59218121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4" w:history="1">
            <w:r w:rsidR="00F66900" w:rsidRPr="00A30C7F">
              <w:rPr>
                <w:rStyle w:val="Hyperlink"/>
                <w:noProof/>
              </w:rPr>
              <w:t>6.4.2.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Seoul National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_Toc29558624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52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7563ACB8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5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Switzerland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_Toc29558625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52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BE617F7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6" w:history="1">
            <w:r w:rsidR="00F66900" w:rsidRPr="00A30C7F">
              <w:rPr>
                <w:rStyle w:val="Hyperlink"/>
                <w:noProof/>
              </w:rPr>
              <w:t>6.5.1.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École Polytechnique Fédérale de Lausanne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52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53221CB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7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United Kingdom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_Toc29558627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3F473207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8" w:history="1">
            <w:r w:rsidR="00F66900" w:rsidRPr="00A30C7F">
              <w:rPr>
                <w:rStyle w:val="Hyperlink"/>
                <w:noProof/>
              </w:rPr>
              <w:t>6.6.1.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Oxford University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_Toc29558628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53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295702BF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29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Israel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_Toc29558629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54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A1128D0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0" w:history="1">
            <w:r w:rsidR="00F66900" w:rsidRPr="00A30C7F">
              <w:rPr>
                <w:rStyle w:val="Hyperlink"/>
                <w:noProof/>
              </w:rPr>
              <w:t>6.7.1.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Hebrew University of Jerusalem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_Toc29558630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54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4F577BB8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1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6.8.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Australia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_Toc29558631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55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6A32189C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2" w:history="1">
            <w:r w:rsidR="00F66900" w:rsidRPr="00A30C7F">
              <w:rPr>
                <w:rStyle w:val="Hyperlink"/>
                <w:noProof/>
              </w:rPr>
              <w:t>6.8.1.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New South Wales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_Toc29558632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55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EE6FF8D" w14:textId="77777777" w:rsidR="00F66900" w:rsidRDefault="00B948DD" w:rsidP="00F66900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3" w:history="1">
            <w:r w:rsidR="00F66900" w:rsidRPr="00A30C7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Canada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_Toc29558633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56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1EE686C3" w14:textId="77777777" w:rsidR="00F66900" w:rsidRDefault="00B948DD" w:rsidP="00F66900">
          <w:pPr>
            <w:pStyle w:val="TOC3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4" w:history="1">
            <w:r w:rsidR="00F66900" w:rsidRPr="00A30C7F">
              <w:rPr>
                <w:rStyle w:val="Hyperlink"/>
                <w:noProof/>
              </w:rPr>
              <w:t>6.9.1.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University of Toronto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_Toc29558634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56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0CCCA5B5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5" w:history="1">
            <w:r w:rsidR="00F66900" w:rsidRPr="00A30C7F">
              <w:rPr>
                <w:rStyle w:val="Hyperlink"/>
                <w:noProof/>
              </w:rPr>
              <w:t>7.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Conclusions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_Toc29558635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57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21FDD371" w14:textId="77777777" w:rsidR="00F66900" w:rsidRDefault="00B948DD" w:rsidP="00F66900">
          <w:pPr>
            <w:pStyle w:val="TOC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9558636" w:history="1">
            <w:r w:rsidR="00F66900" w:rsidRPr="00A30C7F">
              <w:rPr>
                <w:rStyle w:val="Hyperlink"/>
                <w:noProof/>
              </w:rPr>
              <w:t>8.</w:t>
            </w:r>
            <w:r w:rsidR="00F6690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66900" w:rsidRPr="00A30C7F">
              <w:rPr>
                <w:rStyle w:val="Hyperlink"/>
                <w:noProof/>
              </w:rPr>
              <w:t>References</w:t>
            </w:r>
            <w:r w:rsidR="00F66900">
              <w:rPr>
                <w:noProof/>
                <w:webHidden/>
              </w:rPr>
              <w:tab/>
            </w:r>
            <w:r w:rsidR="00F66900">
              <w:rPr>
                <w:noProof/>
                <w:webHidden/>
              </w:rPr>
              <w:fldChar w:fldCharType="begin"/>
            </w:r>
            <w:r w:rsidR="00F66900">
              <w:rPr>
                <w:noProof/>
                <w:webHidden/>
              </w:rPr>
              <w:instrText xml:space="preserve"> PAGEREF _Toc29558636 \h </w:instrText>
            </w:r>
            <w:r w:rsidR="00F66900">
              <w:rPr>
                <w:noProof/>
                <w:webHidden/>
              </w:rPr>
            </w:r>
            <w:r w:rsidR="00F66900">
              <w:rPr>
                <w:noProof/>
                <w:webHidden/>
              </w:rPr>
              <w:fldChar w:fldCharType="separate"/>
            </w:r>
            <w:r w:rsidR="00F66900">
              <w:rPr>
                <w:noProof/>
                <w:webHidden/>
              </w:rPr>
              <w:t>59</w:t>
            </w:r>
            <w:r w:rsidR="00F66900">
              <w:rPr>
                <w:noProof/>
                <w:webHidden/>
              </w:rPr>
              <w:fldChar w:fldCharType="end"/>
            </w:r>
          </w:hyperlink>
        </w:p>
        <w:p w14:paraId="21A562DB" w14:textId="77777777" w:rsidR="00F66900" w:rsidRDefault="00F66900" w:rsidP="00F66900">
          <w:r>
            <w:rPr>
              <w:b/>
              <w:bCs/>
              <w:noProof/>
            </w:rPr>
            <w:fldChar w:fldCharType="end"/>
          </w:r>
        </w:p>
      </w:sdtContent>
    </w:sdt>
    <w:p w14:paraId="60CE2600" w14:textId="77777777" w:rsidR="00F66900" w:rsidRDefault="00F66900" w:rsidP="00F66900">
      <w:pPr>
        <w:spacing w:line="259" w:lineRule="auto"/>
        <w:jc w:val="left"/>
        <w:rPr>
          <w:rFonts w:ascii="Yu Gothic UI Semibold" w:eastAsia="Yu Gothic UI Semibold" w:hAnsi="Yu Gothic UI Semibold" w:cstheme="majorBidi"/>
          <w:color w:val="323E4F" w:themeColor="text2" w:themeShade="BF"/>
          <w:sz w:val="32"/>
          <w:szCs w:val="32"/>
        </w:rPr>
      </w:pPr>
      <w:r>
        <w:br w:type="page"/>
      </w:r>
    </w:p>
    <w:p w14:paraId="6B7F8917" w14:textId="77777777" w:rsidR="00283C8F" w:rsidRDefault="00283C8F"/>
    <w:sectPr w:rsidR="00283C8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BC0B9" w14:textId="77777777" w:rsidR="00000000" w:rsidRDefault="00B948DD">
      <w:pPr>
        <w:spacing w:after="0"/>
      </w:pPr>
      <w:r>
        <w:separator/>
      </w:r>
    </w:p>
  </w:endnote>
  <w:endnote w:type="continuationSeparator" w:id="0">
    <w:p w14:paraId="1755FD32" w14:textId="77777777" w:rsidR="00000000" w:rsidRDefault="00B94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895173"/>
      <w:docPartObj>
        <w:docPartGallery w:val="Page Numbers (Bottom of Page)"/>
        <w:docPartUnique/>
      </w:docPartObj>
    </w:sdtPr>
    <w:sdtEndPr/>
    <w:sdtContent>
      <w:p w14:paraId="1B622E7E" w14:textId="77777777" w:rsidR="007A0B7B" w:rsidRDefault="00E950AA" w:rsidP="00CD26B7">
        <w:pPr>
          <w:pStyle w:val="Footer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BC5C48" wp14:editId="792D1C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4C1EA" w14:textId="77777777" w:rsidR="007A0B7B" w:rsidRPr="00FF5838" w:rsidRDefault="00E950AA" w:rsidP="00CD26B7">
                              <w:r w:rsidRPr="00FF5838">
                                <w:fldChar w:fldCharType="begin"/>
                              </w:r>
                              <w:r w:rsidRPr="00FF5838">
                                <w:instrText xml:space="preserve"> PAGE   \* MERGEFORMAT </w:instrText>
                              </w:r>
                              <w:r w:rsidRPr="00FF5838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5</w:t>
                              </w:r>
                              <w:r w:rsidRPr="00FF583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BC5C48" id="Rectangle 7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bZ+gEAAM0DAAAOAAAAZHJzL2Uyb0RvYy54bWysU1Fv0zAQfkfiP1h+p0mmde2iptO0aYA0&#10;2MTgB7iO3Vg4PnN2m5Rfz9kp3Q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OWZJtn6AQAAzQ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5F94C1EA" w14:textId="77777777" w:rsidR="007A0B7B" w:rsidRPr="00FF5838" w:rsidRDefault="00E950AA" w:rsidP="00CD26B7">
                        <w:r w:rsidRPr="00FF5838">
                          <w:fldChar w:fldCharType="begin"/>
                        </w:r>
                        <w:r w:rsidRPr="00FF5838">
                          <w:instrText xml:space="preserve"> PAGE   \* MERGEFORMAT </w:instrText>
                        </w:r>
                        <w:r w:rsidRPr="00FF5838">
                          <w:fldChar w:fldCharType="separate"/>
                        </w:r>
                        <w:r>
                          <w:rPr>
                            <w:noProof/>
                          </w:rPr>
                          <w:t>5</w:t>
                        </w:r>
                        <w:r w:rsidRPr="00FF583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7D561" w14:textId="77777777" w:rsidR="00000000" w:rsidRDefault="00B948DD">
      <w:pPr>
        <w:spacing w:after="0"/>
      </w:pPr>
      <w:r>
        <w:separator/>
      </w:r>
    </w:p>
  </w:footnote>
  <w:footnote w:type="continuationSeparator" w:id="0">
    <w:p w14:paraId="1F82E651" w14:textId="77777777" w:rsidR="00000000" w:rsidRDefault="00B94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701A1" w14:textId="77777777" w:rsidR="007A0B7B" w:rsidRPr="008F58C6" w:rsidRDefault="00E950AA" w:rsidP="00697F24">
    <w:pPr>
      <w:pStyle w:val="Header"/>
      <w:jc w:val="center"/>
      <w:rPr>
        <w:b/>
        <w:bCs/>
        <w:szCs w:val="24"/>
      </w:rPr>
    </w:pPr>
    <w:r w:rsidRPr="008F58C6">
      <w:rPr>
        <w:b/>
        <w:bCs/>
        <w:szCs w:val="24"/>
      </w:rPr>
      <w:t>Solar Energy Research: Grants, Contracts, Start-</w:t>
    </w:r>
    <w:r>
      <w:rPr>
        <w:b/>
        <w:bCs/>
        <w:szCs w:val="24"/>
      </w:rPr>
      <w:t>U</w:t>
    </w:r>
    <w:r w:rsidRPr="008F58C6">
      <w:rPr>
        <w:b/>
        <w:bCs/>
        <w:szCs w:val="24"/>
      </w:rPr>
      <w:t>ps, Patents &amp; Joint Ventures</w:t>
    </w:r>
  </w:p>
  <w:p w14:paraId="3D26815D" w14:textId="77777777" w:rsidR="007A0B7B" w:rsidRDefault="00B94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00"/>
    <w:rsid w:val="00283C8F"/>
    <w:rsid w:val="002F58D4"/>
    <w:rsid w:val="00B948DD"/>
    <w:rsid w:val="00E950AA"/>
    <w:rsid w:val="00F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01D"/>
  <w15:chartTrackingRefBased/>
  <w15:docId w15:val="{3B075EE0-688D-4F6B-9724-413A5B17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00"/>
    <w:pPr>
      <w:spacing w:line="240" w:lineRule="auto"/>
      <w:jc w:val="both"/>
    </w:pPr>
    <w:rPr>
      <w:rFonts w:ascii="Leelawadee UI Semilight" w:eastAsia="Yu Gothic UI Light" w:hAnsi="Leelawadee UI Semilight" w:cs="Leelawadee UI Semilight"/>
      <w:color w:val="767171" w:themeColor="background2" w:themeShade="80"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90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669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900"/>
    <w:rPr>
      <w:rFonts w:asciiTheme="majorHAnsi" w:eastAsiaTheme="majorEastAsia" w:hAnsiTheme="majorHAnsi" w:cstheme="majorBidi"/>
      <w:color w:val="767171" w:themeColor="background2" w:themeShade="8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900"/>
    <w:pPr>
      <w:numPr>
        <w:ilvl w:val="1"/>
      </w:numPr>
      <w:spacing w:after="0"/>
    </w:pPr>
    <w:rPr>
      <w:rFonts w:eastAsiaTheme="minorEastAsia"/>
      <w:color w:val="000000" w:themeColor="text1"/>
      <w:spacing w:val="15"/>
      <w:sz w:val="18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F66900"/>
    <w:rPr>
      <w:rFonts w:ascii="Leelawadee UI Semilight" w:eastAsiaTheme="minorEastAsia" w:hAnsi="Leelawadee UI Semilight" w:cs="Leelawadee UI Semilight"/>
      <w:color w:val="000000" w:themeColor="text1"/>
      <w:spacing w:val="15"/>
      <w:sz w:val="18"/>
      <w:szCs w:val="21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F669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6900"/>
    <w:rPr>
      <w:rFonts w:ascii="Leelawadee UI Semilight" w:eastAsia="Yu Gothic UI Light" w:hAnsi="Leelawadee UI Semilight" w:cs="Leelawadee UI Semilight"/>
      <w:color w:val="767171" w:themeColor="background2" w:themeShade="80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F669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6900"/>
    <w:rPr>
      <w:rFonts w:ascii="Leelawadee UI Semilight" w:eastAsia="Yu Gothic UI Light" w:hAnsi="Leelawadee UI Semilight" w:cs="Leelawadee UI Semilight"/>
      <w:color w:val="767171" w:themeColor="background2" w:themeShade="80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6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6900"/>
    <w:pPr>
      <w:spacing w:line="259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69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69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6690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2020-01-30T18:28:00Z</dcterms:created>
  <dcterms:modified xsi:type="dcterms:W3CDTF">2020-01-30T18:28:00Z</dcterms:modified>
</cp:coreProperties>
</file>